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864680">
      <w:r>
        <w:t xml:space="preserve">Na temelju članka 16. i 26. Statuta Općine Kloštar Ivanić (Glasnik Zagrebačke županije br. 13/21) i članka 51., 52. i 53. Poslovnika Općinskog vijeća Općine Kloštar Ivanić (Glasnik Zagrebačke županije br. 32/21), Općinsko vijeće Općine Kloštar Ivanić na </w:t>
      </w:r>
      <w:r>
        <w:rPr>
          <w:rFonts w:hint="default"/>
          <w:lang w:val="hr-HR"/>
        </w:rPr>
        <w:t>2</w:t>
      </w:r>
      <w:r>
        <w:t>. sjednici održanoj dana</w:t>
      </w:r>
      <w:r>
        <w:rPr>
          <w:rFonts w:hint="default"/>
          <w:lang w:val="hr-HR"/>
        </w:rPr>
        <w:t xml:space="preserve"> 11</w:t>
      </w:r>
      <w:r>
        <w:t xml:space="preserve">.09.2025. godine donijelo je </w:t>
      </w:r>
    </w:p>
    <w:p w14:paraId="1B4B6DBA"/>
    <w:p w14:paraId="37BD2827">
      <w:pPr>
        <w:jc w:val="center"/>
        <w:rPr>
          <w:szCs w:val="20"/>
        </w:rPr>
      </w:pPr>
      <w:r>
        <w:t>O D  L  U  K  U</w:t>
      </w:r>
    </w:p>
    <w:p w14:paraId="6EBA20C1">
      <w:pPr>
        <w:jc w:val="center"/>
      </w:pPr>
      <w:r>
        <w:t xml:space="preserve">O OSNIVANJU KOMISIJE ZA DODJELU JAVNIH PRIZNANJA I SURADNJU SA JLP(R)S RH I DRUGIH DRŽAVA I IMENOVANJU ČLANOVA </w:t>
      </w:r>
    </w:p>
    <w:p w14:paraId="75877BFA">
      <w:pPr>
        <w:jc w:val="center"/>
        <w:rPr>
          <w:szCs w:val="20"/>
        </w:rPr>
      </w:pPr>
      <w:r>
        <w:t xml:space="preserve"> </w:t>
      </w:r>
    </w:p>
    <w:p w14:paraId="69AC2D5D">
      <w:pPr>
        <w:jc w:val="center"/>
        <w:rPr>
          <w:szCs w:val="20"/>
        </w:rPr>
      </w:pPr>
    </w:p>
    <w:p w14:paraId="0D553942">
      <w:pPr>
        <w:rPr>
          <w:szCs w:val="20"/>
        </w:rPr>
      </w:pPr>
      <w:r>
        <w:t xml:space="preserve">                                                                        I.</w:t>
      </w:r>
    </w:p>
    <w:p w14:paraId="19823EBE">
      <w:pPr>
        <w:rPr>
          <w:szCs w:val="20"/>
        </w:rPr>
      </w:pPr>
    </w:p>
    <w:p w14:paraId="34ADC77B">
      <w:r>
        <w:t xml:space="preserve">Osniva se Komisija za dodjelu javnih priznanja i suradnju sa JLP(R)S RH i drugih država u sastavu: </w:t>
      </w:r>
    </w:p>
    <w:p w14:paraId="30515248">
      <w:pPr>
        <w:numPr>
          <w:ilvl w:val="0"/>
          <w:numId w:val="1"/>
        </w:numPr>
        <w:spacing w:after="160" w:line="276" w:lineRule="auto"/>
        <w:contextualSpacing/>
        <w:rPr>
          <w:szCs w:val="20"/>
        </w:rPr>
      </w:pPr>
      <w:r>
        <w:rPr>
          <w:szCs w:val="20"/>
        </w:rPr>
        <w:t>Željko Filipović  – predsjednik</w:t>
      </w:r>
    </w:p>
    <w:p w14:paraId="3ACE5964">
      <w:pPr>
        <w:numPr>
          <w:ilvl w:val="0"/>
          <w:numId w:val="1"/>
        </w:numPr>
        <w:spacing w:after="160" w:line="276" w:lineRule="auto"/>
        <w:contextualSpacing/>
        <w:rPr>
          <w:szCs w:val="20"/>
        </w:rPr>
      </w:pPr>
      <w:r>
        <w:rPr>
          <w:szCs w:val="20"/>
        </w:rPr>
        <w:t>Mateja Malec - član</w:t>
      </w:r>
    </w:p>
    <w:p w14:paraId="194824E0">
      <w:pPr>
        <w:numPr>
          <w:ilvl w:val="0"/>
          <w:numId w:val="1"/>
        </w:numPr>
        <w:spacing w:after="160" w:line="276" w:lineRule="auto"/>
        <w:contextualSpacing/>
      </w:pPr>
      <w:r>
        <w:t>Ivica Krezo - član</w:t>
      </w:r>
    </w:p>
    <w:p w14:paraId="54E01884">
      <w:r>
        <w:t xml:space="preserve">                                                                       II.</w:t>
      </w:r>
    </w:p>
    <w:p w14:paraId="3419634F"/>
    <w:p w14:paraId="4D03A1FE">
      <w:r>
        <w:t>Članovi Komisije za dodjelu javnih priznanja i suradnju sa JLP(R)S RH i drugih država imenuju se za mandatno razdoblje članova Općinskog vijeća.</w:t>
      </w:r>
    </w:p>
    <w:p w14:paraId="1F6A7461">
      <w:pPr>
        <w:rPr>
          <w:szCs w:val="20"/>
        </w:rPr>
      </w:pPr>
    </w:p>
    <w:p w14:paraId="51FF5E51">
      <w:pPr>
        <w:rPr>
          <w:szCs w:val="20"/>
        </w:rPr>
      </w:pPr>
    </w:p>
    <w:p w14:paraId="4CD2224A">
      <w:r>
        <w:t xml:space="preserve">                                                                       III.</w:t>
      </w:r>
    </w:p>
    <w:p w14:paraId="347A5B0F"/>
    <w:p w14:paraId="550410AF">
      <w:r>
        <w:t>Ova Odluka stupa na snagu danom donošenja, a objaviti će se u Glasniku Zagrebačke županije.</w:t>
      </w:r>
    </w:p>
    <w:p w14:paraId="1800F94C"/>
    <w:p w14:paraId="7868856A"/>
    <w:p w14:paraId="5CD3252C">
      <w:pPr>
        <w:rPr>
          <w:rFonts w:hint="default"/>
          <w:lang w:val="hr-HR"/>
        </w:rPr>
      </w:pPr>
      <w:r>
        <w:t xml:space="preserve">KLASA: </w:t>
      </w:r>
      <w:r>
        <w:rPr>
          <w:rFonts w:hint="default"/>
          <w:lang w:val="hr-HR"/>
        </w:rPr>
        <w:t>029</w:t>
      </w:r>
      <w:r>
        <w:t>-</w:t>
      </w:r>
      <w:r>
        <w:rPr>
          <w:rFonts w:hint="default"/>
          <w:lang w:val="hr-HR"/>
        </w:rPr>
        <w:t>01</w:t>
      </w:r>
      <w:r>
        <w:t>/</w:t>
      </w:r>
      <w:r>
        <w:rPr>
          <w:rFonts w:hint="default"/>
          <w:lang w:val="hr-HR"/>
        </w:rPr>
        <w:t>25</w:t>
      </w:r>
      <w:r>
        <w:t>-</w:t>
      </w:r>
      <w:r>
        <w:rPr>
          <w:rFonts w:hint="default"/>
          <w:lang w:val="hr-HR"/>
        </w:rPr>
        <w:t>01</w:t>
      </w:r>
      <w:r>
        <w:t>/</w:t>
      </w:r>
      <w:r>
        <w:rPr>
          <w:rFonts w:hint="default"/>
          <w:lang w:val="hr-HR"/>
        </w:rPr>
        <w:t>0003</w:t>
      </w:r>
    </w:p>
    <w:p w14:paraId="2B45F7F4">
      <w:pPr>
        <w:rPr>
          <w:rFonts w:hint="default"/>
          <w:szCs w:val="20"/>
          <w:lang w:val="hr-HR"/>
        </w:rPr>
      </w:pPr>
      <w:r>
        <w:t xml:space="preserve">URBROJ: </w:t>
      </w:r>
      <w:r>
        <w:rPr>
          <w:rFonts w:hint="default"/>
          <w:lang w:val="hr-HR"/>
        </w:rPr>
        <w:t>238</w:t>
      </w:r>
      <w:r>
        <w:t>-</w:t>
      </w:r>
      <w:r>
        <w:rPr>
          <w:rFonts w:hint="default"/>
          <w:lang w:val="hr-HR"/>
        </w:rPr>
        <w:t>14</w:t>
      </w:r>
      <w:r>
        <w:t>-</w:t>
      </w:r>
      <w:r>
        <w:rPr>
          <w:rFonts w:hint="default"/>
          <w:lang w:val="hr-HR"/>
        </w:rPr>
        <w:t>01</w:t>
      </w:r>
      <w:r>
        <w:t>-</w:t>
      </w:r>
      <w:r>
        <w:rPr>
          <w:rFonts w:hint="default"/>
          <w:lang w:val="hr-HR"/>
        </w:rPr>
        <w:t>25</w:t>
      </w:r>
      <w:r>
        <w:t>-</w:t>
      </w:r>
      <w:r>
        <w:rPr>
          <w:rFonts w:hint="default"/>
          <w:lang w:val="hr-HR"/>
        </w:rPr>
        <w:t>18</w:t>
      </w:r>
    </w:p>
    <w:p w14:paraId="364625DB">
      <w:pPr>
        <w:rPr>
          <w:szCs w:val="20"/>
        </w:rPr>
      </w:pPr>
      <w:r>
        <w:t xml:space="preserve">Kloštar Ivanić, </w:t>
      </w:r>
      <w:r>
        <w:rPr>
          <w:rFonts w:hint="default"/>
          <w:lang w:val="hr-HR"/>
        </w:rPr>
        <w:t xml:space="preserve"> 11</w:t>
      </w:r>
      <w:bookmarkStart w:id="0" w:name="_GoBack"/>
      <w:bookmarkEnd w:id="0"/>
      <w:r>
        <w:t xml:space="preserve">.09.2025. </w:t>
      </w:r>
    </w:p>
    <w:p w14:paraId="3C2710B6">
      <w:pPr>
        <w:rPr>
          <w:szCs w:val="20"/>
        </w:rPr>
      </w:pPr>
      <w:r>
        <w:t xml:space="preserve">                                            </w:t>
      </w:r>
    </w:p>
    <w:p w14:paraId="41B8DAE7">
      <w:pPr>
        <w:rPr>
          <w:szCs w:val="20"/>
        </w:rPr>
      </w:pPr>
    </w:p>
    <w:p w14:paraId="6BB2A004">
      <w:pPr>
        <w:rPr>
          <w:szCs w:val="20"/>
        </w:rPr>
      </w:pPr>
      <w:r>
        <w:t xml:space="preserve">                                            </w:t>
      </w:r>
    </w:p>
    <w:p w14:paraId="3EB199F6">
      <w:pPr>
        <w:rPr>
          <w:szCs w:val="20"/>
        </w:rPr>
      </w:pPr>
      <w:r>
        <w:t xml:space="preserve">                                                  REPUBLIKA HRVATSKA </w:t>
      </w:r>
    </w:p>
    <w:p w14:paraId="3E6C4A69">
      <w:pPr>
        <w:rPr>
          <w:szCs w:val="20"/>
        </w:rPr>
      </w:pPr>
      <w:r>
        <w:t xml:space="preserve">                                                 ZAGREBAČKA ŽUPANIJA </w:t>
      </w:r>
    </w:p>
    <w:p w14:paraId="5B6F6207">
      <w:pPr>
        <w:rPr>
          <w:szCs w:val="20"/>
        </w:rPr>
      </w:pPr>
      <w:r>
        <w:t xml:space="preserve">                                                OPĆINA KLOŠTAR IVANIĆ </w:t>
      </w:r>
    </w:p>
    <w:p w14:paraId="5B10961C">
      <w:r>
        <w:t xml:space="preserve">                                                       OPĆINSKO VIJEĆE </w:t>
      </w:r>
    </w:p>
    <w:p w14:paraId="265B9BC5"/>
    <w:p w14:paraId="2373A81D">
      <w:pPr>
        <w:rPr>
          <w:szCs w:val="20"/>
        </w:rPr>
      </w:pPr>
    </w:p>
    <w:p w14:paraId="27052851">
      <w:pPr>
        <w:rPr>
          <w:szCs w:val="20"/>
        </w:rPr>
      </w:pPr>
    </w:p>
    <w:p w14:paraId="0BE885B8">
      <w:pPr>
        <w:rPr>
          <w:szCs w:val="20"/>
        </w:rPr>
      </w:pPr>
      <w:r>
        <w:t xml:space="preserve">                                                                                 PREDSJEDNIK OPĆINSKOG VIJEĆA:</w:t>
      </w:r>
    </w:p>
    <w:p w14:paraId="725E9299">
      <w:r>
        <w:t xml:space="preserve">                                                                          </w:t>
      </w:r>
    </w:p>
    <w:p w14:paraId="312ADE9C">
      <w:pPr>
        <w:rPr>
          <w:szCs w:val="20"/>
        </w:rPr>
      </w:pPr>
      <w:r>
        <w:t xml:space="preserve">                                                                                                  Krešimir Bunjevac 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2E1327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075842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8D1710"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4168F1">
    <w:pPr>
      <w:pStyle w:val="5"/>
      <w:rPr>
        <w:sz w:val="28"/>
        <w:szCs w:val="28"/>
      </w:rPr>
    </w:pPr>
    <w:r>
      <w:rPr>
        <w:sz w:val="28"/>
        <w:szCs w:val="28"/>
      </w:rPr>
      <w:t xml:space="preserve">                                                                                            </w:t>
    </w:r>
  </w:p>
  <w:p w14:paraId="5FBC31A3"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1F711E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4347C3"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EA0BCF"/>
    <w:multiLevelType w:val="multilevel"/>
    <w:tmpl w:val="5EEA0BCF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94C"/>
    <w:rsid w:val="0002394C"/>
    <w:rsid w:val="000A196F"/>
    <w:rsid w:val="000A7FB7"/>
    <w:rsid w:val="000F00ED"/>
    <w:rsid w:val="002B7AAC"/>
    <w:rsid w:val="003852A3"/>
    <w:rsid w:val="003912C8"/>
    <w:rsid w:val="003F2F91"/>
    <w:rsid w:val="004027A8"/>
    <w:rsid w:val="004372C7"/>
    <w:rsid w:val="00462F11"/>
    <w:rsid w:val="004A3D26"/>
    <w:rsid w:val="004D4131"/>
    <w:rsid w:val="004F0663"/>
    <w:rsid w:val="00526A10"/>
    <w:rsid w:val="00532C8E"/>
    <w:rsid w:val="0055431F"/>
    <w:rsid w:val="0057052D"/>
    <w:rsid w:val="007476A7"/>
    <w:rsid w:val="0079263C"/>
    <w:rsid w:val="00831428"/>
    <w:rsid w:val="0083174A"/>
    <w:rsid w:val="008A0D48"/>
    <w:rsid w:val="008A370B"/>
    <w:rsid w:val="00966510"/>
    <w:rsid w:val="00970CAD"/>
    <w:rsid w:val="009B1A10"/>
    <w:rsid w:val="009D58AE"/>
    <w:rsid w:val="00A74CF3"/>
    <w:rsid w:val="00AB18B4"/>
    <w:rsid w:val="00AC143B"/>
    <w:rsid w:val="00AD54DC"/>
    <w:rsid w:val="00AF09C6"/>
    <w:rsid w:val="00B3186B"/>
    <w:rsid w:val="00CD40D5"/>
    <w:rsid w:val="00D232AB"/>
    <w:rsid w:val="00E1443E"/>
    <w:rsid w:val="00E95A8C"/>
    <w:rsid w:val="00EB5B2F"/>
    <w:rsid w:val="00F03B98"/>
    <w:rsid w:val="00FC5F9E"/>
    <w:rsid w:val="0F253060"/>
    <w:rsid w:val="11865062"/>
    <w:rsid w:val="52026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hr-HR" w:eastAsia="hr-HR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7"/>
    <w:unhideWhenUsed/>
    <w:qFormat/>
    <w:uiPriority w:val="99"/>
    <w:pPr>
      <w:tabs>
        <w:tab w:val="center" w:pos="4536"/>
        <w:tab w:val="right" w:pos="9072"/>
      </w:tabs>
    </w:pPr>
  </w:style>
  <w:style w:type="paragraph" w:styleId="5">
    <w:name w:val="header"/>
    <w:basedOn w:val="1"/>
    <w:link w:val="6"/>
    <w:unhideWhenUsed/>
    <w:qFormat/>
    <w:uiPriority w:val="99"/>
    <w:pPr>
      <w:tabs>
        <w:tab w:val="center" w:pos="4536"/>
        <w:tab w:val="right" w:pos="9072"/>
      </w:tabs>
    </w:pPr>
  </w:style>
  <w:style w:type="character" w:customStyle="1" w:styleId="6">
    <w:name w:val="Zaglavlje Char"/>
    <w:basedOn w:val="2"/>
    <w:link w:val="5"/>
    <w:qFormat/>
    <w:uiPriority w:val="99"/>
    <w:rPr>
      <w:rFonts w:ascii="Times New Roman" w:hAnsi="Times New Roman" w:eastAsia="Times New Roman" w:cs="Times New Roman"/>
      <w:sz w:val="24"/>
      <w:szCs w:val="24"/>
      <w:lang w:eastAsia="hr-HR"/>
    </w:rPr>
  </w:style>
  <w:style w:type="character" w:customStyle="1" w:styleId="7">
    <w:name w:val="Podnožje Char"/>
    <w:basedOn w:val="2"/>
    <w:link w:val="4"/>
    <w:uiPriority w:val="99"/>
    <w:rPr>
      <w:rFonts w:ascii="Times New Roman" w:hAnsi="Times New Roman" w:eastAsia="Times New Roman" w:cs="Times New Roman"/>
      <w:sz w:val="24"/>
      <w:szCs w:val="24"/>
      <w:lang w:eastAsia="hr-HR"/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274</Words>
  <Characters>1568</Characters>
  <Lines>13</Lines>
  <Paragraphs>3</Paragraphs>
  <TotalTime>5</TotalTime>
  <ScaleCrop>false</ScaleCrop>
  <LinksUpToDate>false</LinksUpToDate>
  <CharactersWithSpaces>1839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2025-08-26T06:55:00Z</dcterms:created>
  <dc:creator>Mateja Pokas</dc:creator>
  <cp:lastModifiedBy>sdjura</cp:lastModifiedBy>
  <cp:lastPrinted>2021-09-28T11:22:00Z</cp:lastPrinted>
  <dcterms:modified xsi:type="dcterms:W3CDTF">2025-09-16T11:28:44Z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9AE870B78D0B4B06BAD4971072366EF3_13</vt:lpwstr>
  </property>
</Properties>
</file>